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B6" w:rsidRDefault="000C5CD0" w:rsidP="000C5CD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پیشگیری از سقط عمدی جنین</w:t>
      </w:r>
    </w:p>
    <w:p w:rsidR="00713C52" w:rsidRDefault="0058102E" w:rsidP="006A00CE">
      <w:pPr>
        <w:bidi/>
        <w:spacing w:line="360" w:lineRule="auto"/>
        <w:jc w:val="both"/>
        <w:rPr>
          <w:rStyle w:val="fontstyle01"/>
          <w:rFonts w:cs="B Nazanin" w:hint="cs"/>
          <w:sz w:val="26"/>
          <w:szCs w:val="26"/>
          <w:rtl/>
          <w:lang w:bidi="fa-IR"/>
        </w:rPr>
      </w:pPr>
      <w:bookmarkStart w:id="0" w:name="_GoBack"/>
      <w:r w:rsidRPr="00334889">
        <w:rPr>
          <w:rStyle w:val="fontstyle01"/>
          <w:rFonts w:cs="B Nazanin" w:hint="cs"/>
          <w:sz w:val="26"/>
          <w:szCs w:val="26"/>
          <w:rtl/>
        </w:rPr>
        <w:t xml:space="preserve">سقط جنین به معنی </w:t>
      </w:r>
      <w:r w:rsidRPr="00334889">
        <w:rPr>
          <w:rStyle w:val="fontstyle01"/>
          <w:rFonts w:cs="B Nazanin"/>
          <w:sz w:val="26"/>
          <w:szCs w:val="26"/>
          <w:rtl/>
        </w:rPr>
        <w:t>خروج محصول بارداري تا قبل از شروع هفته ٢٢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 xml:space="preserve"> </w:t>
      </w:r>
      <w:r w:rsidRPr="00334889">
        <w:rPr>
          <w:rStyle w:val="fontstyle01"/>
          <w:rFonts w:cs="B Nazanin"/>
          <w:sz w:val="26"/>
          <w:szCs w:val="26"/>
          <w:rtl/>
        </w:rPr>
        <w:t>بارداري، يعني تا ٢١هفته و ٦روز</w:t>
      </w:r>
      <w:r w:rsidRPr="00334889">
        <w:rPr>
          <w:rStyle w:val="fontstyle01"/>
          <w:rFonts w:cs="B Nazanin"/>
          <w:sz w:val="26"/>
          <w:szCs w:val="26"/>
        </w:rPr>
        <w:t xml:space="preserve"> </w:t>
      </w:r>
      <w:r w:rsidRPr="00334889">
        <w:rPr>
          <w:rStyle w:val="fontstyle01"/>
          <w:rFonts w:cs="B Nazanin" w:hint="cs"/>
          <w:sz w:val="26"/>
          <w:szCs w:val="26"/>
          <w:rtl/>
        </w:rPr>
        <w:t>می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باشد. </w:t>
      </w:r>
      <w:r w:rsidR="00713C52">
        <w:rPr>
          <w:rStyle w:val="fontstyle01"/>
          <w:rFonts w:cs="B Nazanin" w:hint="cs"/>
          <w:sz w:val="26"/>
          <w:szCs w:val="26"/>
          <w:rtl/>
          <w:lang w:bidi="fa-IR"/>
        </w:rPr>
        <w:t xml:space="preserve">سقط جنین انواع مختلفی دارد: سقط خودبه‌خودی، سقط </w:t>
      </w:r>
      <w:r w:rsidR="006A00CE">
        <w:rPr>
          <w:rStyle w:val="fontstyle01"/>
          <w:rFonts w:cs="B Nazanin" w:hint="cs"/>
          <w:sz w:val="26"/>
          <w:szCs w:val="26"/>
          <w:rtl/>
          <w:lang w:bidi="fa-IR"/>
        </w:rPr>
        <w:t>درمانی</w:t>
      </w:r>
      <w:r w:rsidR="00713C52">
        <w:rPr>
          <w:rStyle w:val="fontstyle01"/>
          <w:rFonts w:cs="B Nazanin" w:hint="cs"/>
          <w:sz w:val="26"/>
          <w:szCs w:val="26"/>
          <w:rtl/>
          <w:lang w:bidi="fa-IR"/>
        </w:rPr>
        <w:t xml:space="preserve"> و سقط عمدی</w:t>
      </w:r>
    </w:p>
    <w:bookmarkEnd w:id="0"/>
    <w:p w:rsidR="0058102E" w:rsidRPr="00334889" w:rsidRDefault="0058102E" w:rsidP="006A00CE">
      <w:pPr>
        <w:bidi/>
        <w:spacing w:line="360" w:lineRule="auto"/>
        <w:jc w:val="both"/>
        <w:rPr>
          <w:rStyle w:val="fontstyle01"/>
          <w:rFonts w:cs="B Nazanin"/>
          <w:sz w:val="26"/>
          <w:szCs w:val="26"/>
          <w:rtl/>
        </w:rPr>
      </w:pPr>
      <w:r w:rsidRPr="00334889">
        <w:rPr>
          <w:rStyle w:val="fontstyle01"/>
          <w:rFonts w:cs="B Nazanin" w:hint="cs"/>
          <w:sz w:val="26"/>
          <w:szCs w:val="26"/>
          <w:rtl/>
        </w:rPr>
        <w:t>سقط عمدی جنین عوارض متعددی برای مادر و جنین به همراه دارد از جمله عوارض جسمی عفونت،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 xml:space="preserve"> باقیماندن بقایا، خونریزی، آسیب‌</w:t>
      </w:r>
      <w:r w:rsidRPr="00334889">
        <w:rPr>
          <w:rStyle w:val="fontstyle01"/>
          <w:rFonts w:cs="B Nazanin" w:hint="cs"/>
          <w:sz w:val="26"/>
          <w:szCs w:val="26"/>
          <w:rtl/>
        </w:rPr>
        <w:t>های دستگاه تناسلی از جمله چسبندگی رحم، چسبندگی روده و پارگ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ی مثانه به دنبال استفاده از روش‌</w:t>
      </w:r>
      <w:r w:rsidRPr="00334889">
        <w:rPr>
          <w:rStyle w:val="fontstyle01"/>
          <w:rFonts w:cs="B Nazanin" w:hint="cs"/>
          <w:sz w:val="26"/>
          <w:szCs w:val="26"/>
          <w:rtl/>
        </w:rPr>
        <w:t>های جراحی می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باشد. سقط عمدی جنین علاوه بر عوارض جسمی عوارض </w:t>
      </w:r>
      <w:r w:rsidR="006A00CE">
        <w:rPr>
          <w:rStyle w:val="fontstyle01"/>
          <w:rFonts w:cs="B Nazanin" w:hint="cs"/>
          <w:sz w:val="26"/>
          <w:szCs w:val="26"/>
          <w:rtl/>
        </w:rPr>
        <w:t>روحی و روانی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 مانند احساس گناه، خشم، تحریک 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پذیری، افسردگی، مشکلات در فرزند‌</w:t>
      </w:r>
      <w:r w:rsidRPr="00334889">
        <w:rPr>
          <w:rStyle w:val="fontstyle01"/>
          <w:rFonts w:cs="B Nazanin" w:hint="cs"/>
          <w:sz w:val="26"/>
          <w:szCs w:val="26"/>
          <w:rtl/>
        </w:rPr>
        <w:t>پروری و ارتباط با بقیه فرزندان و اعضای خانواده، اضطراب، کاهش تمرکز نیز بر مادر وارد می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>کند.</w:t>
      </w:r>
    </w:p>
    <w:p w:rsidR="0058102E" w:rsidRPr="00334889" w:rsidRDefault="00334889" w:rsidP="006A00CE">
      <w:pPr>
        <w:bidi/>
        <w:spacing w:line="360" w:lineRule="auto"/>
        <w:jc w:val="both"/>
        <w:rPr>
          <w:rStyle w:val="fontstyle01"/>
          <w:rFonts w:cs="B Nazanin"/>
          <w:sz w:val="26"/>
          <w:szCs w:val="26"/>
          <w:rtl/>
        </w:rPr>
      </w:pPr>
      <w:r w:rsidRPr="00334889">
        <w:rPr>
          <w:rStyle w:val="fontstyle01"/>
          <w:rFonts w:cs="B Nazanin" w:hint="cs"/>
          <w:sz w:val="26"/>
          <w:szCs w:val="26"/>
          <w:rtl/>
        </w:rPr>
        <w:t xml:space="preserve">عوارض پزشکی که به 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>دنبال سقط عمدی بر مادر وارد می</w:t>
      </w:r>
      <w:r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 xml:space="preserve">شود شامل ناباروری، بستری شدن در بیمارستان به علت عوارض سقط، عفونت به علت باقی ماندن بقایای بارداری، افزایش </w:t>
      </w:r>
      <w:r w:rsidR="006A00CE">
        <w:rPr>
          <w:rStyle w:val="fontstyle01"/>
          <w:rFonts w:cs="B Nazanin" w:hint="cs"/>
          <w:sz w:val="26"/>
          <w:szCs w:val="26"/>
          <w:rtl/>
        </w:rPr>
        <w:t>خطر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 xml:space="preserve"> سرطان سینه در ا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فرادی که سابقه سقط </w:t>
      </w:r>
      <w:r w:rsidR="006A00CE">
        <w:rPr>
          <w:rStyle w:val="fontstyle01"/>
          <w:rFonts w:cs="B Nazanin" w:hint="cs"/>
          <w:sz w:val="26"/>
          <w:szCs w:val="26"/>
          <w:rtl/>
        </w:rPr>
        <w:t>عمدی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 داشته‌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>اند، از دست دادن رحم به علت خون</w:t>
      </w:r>
      <w:r w:rsidRPr="00334889">
        <w:rPr>
          <w:rStyle w:val="fontstyle01"/>
          <w:rFonts w:cs="B Nazanin" w:hint="cs"/>
          <w:sz w:val="26"/>
          <w:szCs w:val="26"/>
          <w:rtl/>
        </w:rPr>
        <w:t>ریزی یا عفونت یا پارگی، خونریزی‌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>های خطرناک می</w:t>
      </w:r>
      <w:r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="0058102E" w:rsidRPr="00334889">
        <w:rPr>
          <w:rStyle w:val="fontstyle01"/>
          <w:rFonts w:cs="B Nazanin" w:hint="cs"/>
          <w:sz w:val="26"/>
          <w:szCs w:val="26"/>
          <w:rtl/>
        </w:rPr>
        <w:t>باشد</w:t>
      </w:r>
    </w:p>
    <w:p w:rsidR="0058102E" w:rsidRPr="00334889" w:rsidRDefault="0058102E" w:rsidP="006A00CE">
      <w:pPr>
        <w:bidi/>
        <w:spacing w:line="360" w:lineRule="auto"/>
        <w:jc w:val="both"/>
        <w:rPr>
          <w:rStyle w:val="fontstyle01"/>
          <w:rFonts w:cs="B Nazanin"/>
          <w:sz w:val="26"/>
          <w:szCs w:val="26"/>
          <w:rtl/>
        </w:rPr>
      </w:pPr>
      <w:r w:rsidRPr="00334889">
        <w:rPr>
          <w:rStyle w:val="fontstyle01"/>
          <w:rFonts w:cs="B Nazanin" w:hint="cs"/>
          <w:sz w:val="26"/>
          <w:szCs w:val="26"/>
          <w:rtl/>
        </w:rPr>
        <w:t xml:space="preserve">از عوارض روانشناسی سقط عمدی جنین میتوان به افت کیفیت زندگی و روابط 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زناشویی و جنسی در خانم‌</w:t>
      </w:r>
      <w:r w:rsidRPr="00334889">
        <w:rPr>
          <w:rStyle w:val="fontstyle01"/>
          <w:rFonts w:cs="B Nazanin" w:hint="cs"/>
          <w:sz w:val="26"/>
          <w:szCs w:val="26"/>
          <w:rtl/>
        </w:rPr>
        <w:t>های با تجربه سقط عمدی، افزایش بستری مادران در بیمارستان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های روان پزشکی در </w:t>
      </w:r>
      <w:r w:rsidR="006A00CE">
        <w:rPr>
          <w:rStyle w:val="fontstyle01"/>
          <w:rFonts w:cs="B Nazanin" w:hint="cs"/>
          <w:sz w:val="26"/>
          <w:szCs w:val="26"/>
          <w:rtl/>
        </w:rPr>
        <w:t>سه ماهه اول پس از سقط عمدی جنین</w:t>
      </w:r>
      <w:r w:rsidRPr="00334889">
        <w:rPr>
          <w:rStyle w:val="fontstyle01"/>
          <w:rFonts w:cs="B Nazanin" w:hint="cs"/>
          <w:sz w:val="26"/>
          <w:szCs w:val="26"/>
          <w:rtl/>
        </w:rPr>
        <w:t>، افزایش اختلالات خلقی از جمله افسردگی در خانم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 xml:space="preserve">هایی که سابقه سقط عمدی را دارند، افزایش اختلالات اضطرابی و </w:t>
      </w:r>
      <w:r w:rsidR="006A00CE">
        <w:rPr>
          <w:rStyle w:val="fontstyle01"/>
          <w:rFonts w:cs="B Nazanin" w:hint="cs"/>
          <w:sz w:val="26"/>
          <w:szCs w:val="26"/>
          <w:rtl/>
        </w:rPr>
        <w:t>ترس‌</w:t>
      </w:r>
      <w:r w:rsidRPr="00334889">
        <w:rPr>
          <w:rStyle w:val="fontstyle01"/>
          <w:rFonts w:cs="B Nazanin" w:hint="cs"/>
          <w:sz w:val="26"/>
          <w:szCs w:val="26"/>
          <w:rtl/>
        </w:rPr>
        <w:t>ها، احساس مشارکت در گناه و شرمساری از انجام این امر به فاصله دو سال از انجام سقط عمدی، احتمال بالاتر سوء مصرف مواد در خانم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>هایی که سقط عمدی را تجربه می</w:t>
      </w:r>
      <w:r w:rsidR="00334889" w:rsidRPr="00334889">
        <w:rPr>
          <w:rStyle w:val="fontstyle01"/>
          <w:rFonts w:cs="B Nazanin" w:hint="cs"/>
          <w:sz w:val="26"/>
          <w:szCs w:val="26"/>
          <w:rtl/>
        </w:rPr>
        <w:t>‌</w:t>
      </w:r>
      <w:r w:rsidRPr="00334889">
        <w:rPr>
          <w:rStyle w:val="fontstyle01"/>
          <w:rFonts w:cs="B Nazanin" w:hint="cs"/>
          <w:sz w:val="26"/>
          <w:szCs w:val="26"/>
          <w:rtl/>
        </w:rPr>
        <w:t>کنند، احساس ترس، ناراحتی، سردرگمی، اضطراب و خدشه دار شدن رابطه با والدین در دیگر کودکان خانوا</w:t>
      </w:r>
      <w:r w:rsidR="006A00CE">
        <w:rPr>
          <w:rStyle w:val="fontstyle01"/>
          <w:rFonts w:cs="B Nazanin" w:hint="cs"/>
          <w:sz w:val="26"/>
          <w:szCs w:val="26"/>
          <w:rtl/>
        </w:rPr>
        <w:t xml:space="preserve">ده، اختلالات خواب، رویاهای </w:t>
      </w:r>
      <w:r w:rsidRPr="00334889">
        <w:rPr>
          <w:rStyle w:val="fontstyle01"/>
          <w:rFonts w:cs="B Nazanin" w:hint="cs"/>
          <w:sz w:val="26"/>
          <w:szCs w:val="26"/>
          <w:rtl/>
        </w:rPr>
        <w:t>مربوط به زنده بودن فرزند، رویاهای تکراری اضطراب زا، هجوم ذهنی خاطرات سقط اشاره کرد.</w:t>
      </w:r>
    </w:p>
    <w:p w:rsidR="001F3D2E" w:rsidRPr="00334889" w:rsidRDefault="0058102E" w:rsidP="00334889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34889">
        <w:rPr>
          <w:rStyle w:val="fontstyle01"/>
          <w:rFonts w:cs="B Nazanin" w:hint="cs"/>
          <w:sz w:val="26"/>
          <w:szCs w:val="26"/>
          <w:rtl/>
        </w:rPr>
        <w:t>بدیهی است با افزایش آگاهی مادران از عوارض جسمی و روحی سقط عمدی جنین بتوان از عوارض ناشی از آن پیشگیری کرده و گام بزرگی در ارتقای جایگاه مادر و خانواده برداشت.</w:t>
      </w:r>
    </w:p>
    <w:sectPr w:rsidR="001F3D2E" w:rsidRPr="0033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BA"/>
    <w:rsid w:val="00016BBA"/>
    <w:rsid w:val="000C5CD0"/>
    <w:rsid w:val="001F3D2E"/>
    <w:rsid w:val="00334889"/>
    <w:rsid w:val="0058102E"/>
    <w:rsid w:val="006A00CE"/>
    <w:rsid w:val="00713C52"/>
    <w:rsid w:val="00B4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EBC6"/>
  <w15:chartTrackingRefBased/>
  <w15:docId w15:val="{3975E40D-3C6E-4228-8E0E-44AD2DE9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102E"/>
    <w:rPr>
      <w:rFonts w:ascii="CIDFont+F4" w:hAnsi="CIDFont+F4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jamalianfar</dc:creator>
  <cp:keywords/>
  <dc:description/>
  <cp:lastModifiedBy>fatemeh jamalianfar</cp:lastModifiedBy>
  <cp:revision>5</cp:revision>
  <dcterms:created xsi:type="dcterms:W3CDTF">2025-08-31T06:00:00Z</dcterms:created>
  <dcterms:modified xsi:type="dcterms:W3CDTF">2025-09-27T09:22:00Z</dcterms:modified>
</cp:coreProperties>
</file>